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RS"/>
        </w:rPr>
        <w:t>118-1074/14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26. </w:t>
      </w:r>
      <w:r>
        <w:rPr>
          <w:sz w:val="24"/>
          <w:szCs w:val="24"/>
          <w:lang w:val="sr-Cyrl-CS"/>
        </w:rPr>
        <w:t>april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26. </w:t>
      </w:r>
      <w:r>
        <w:rPr>
          <w:sz w:val="24"/>
          <w:szCs w:val="24"/>
          <w:lang w:val="sr-Cyrl-CS"/>
        </w:rPr>
        <w:t>aprila</w:t>
      </w:r>
      <w:r>
        <w:rPr>
          <w:sz w:val="24"/>
          <w:szCs w:val="24"/>
          <w:lang w:val="sr-Cyrl-CS"/>
        </w:rPr>
        <w:t xml:space="preserve"> 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240FFB" w:rsidRDefault="00240FFB" w:rsidP="00240FFB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bookmarkStart w:id="0" w:name="_GoBack"/>
      <w:bookmarkEnd w:id="0"/>
    </w:p>
    <w:p w:rsidR="00240FFB" w:rsidRDefault="00240FFB" w:rsidP="00240FFB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Marinike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Tepić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BORIS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TADIĆ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stranka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Zeleni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LSV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Nenad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Čanak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>
        <w:rPr>
          <w:sz w:val="24"/>
          <w:szCs w:val="24"/>
        </w:rPr>
        <w:t xml:space="preserve">, VMDK, </w:t>
      </w:r>
      <w:r>
        <w:rPr>
          <w:sz w:val="24"/>
          <w:szCs w:val="24"/>
        </w:rPr>
        <w:t>Zajedno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Vojvodinu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Demokratska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levica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Roma</w:t>
      </w:r>
      <w:r>
        <w:rPr>
          <w:bCs/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nastupio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podnošenje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ostavke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240FFB" w:rsidRDefault="00240FFB" w:rsidP="00240FFB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rFonts w:eastAsia="Times New Roman"/>
          <w:sz w:val="24"/>
          <w:szCs w:val="24"/>
          <w:lang w:val="sr-Cyrl-CS"/>
        </w:rPr>
        <w:t>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taj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način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omogućava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novog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narodnog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putem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dodeljivanja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mandata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od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strane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podnosioca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navedene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izborne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liste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drugom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kandidatu</w:t>
      </w:r>
      <w:r>
        <w:rPr>
          <w:rFonts w:eastAsia="Times New Roman"/>
          <w:sz w:val="24"/>
          <w:szCs w:val="24"/>
          <w:lang w:val="sr-Cyrl-CS"/>
        </w:rPr>
        <w:t xml:space="preserve">, </w:t>
      </w:r>
      <w:r>
        <w:rPr>
          <w:rFonts w:eastAsia="Times New Roman"/>
          <w:sz w:val="24"/>
          <w:szCs w:val="24"/>
          <w:lang w:val="sr-Cyrl-CS"/>
        </w:rPr>
        <w:t>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skladu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sa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članom</w:t>
      </w:r>
      <w:r>
        <w:rPr>
          <w:rFonts w:eastAsia="Times New Roman"/>
          <w:sz w:val="24"/>
          <w:szCs w:val="24"/>
          <w:lang w:val="sr-Cyrl-CS"/>
        </w:rPr>
        <w:t xml:space="preserve"> 92. </w:t>
      </w:r>
      <w:r>
        <w:rPr>
          <w:rFonts w:eastAsia="Times New Roman"/>
          <w:sz w:val="24"/>
          <w:szCs w:val="24"/>
          <w:lang w:val="sr-Cyrl-CS"/>
        </w:rPr>
        <w:t>Zakona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o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izboru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narodnih</w:t>
      </w:r>
      <w:r>
        <w:rPr>
          <w:rFonts w:eastAsia="Times New Roman"/>
          <w:sz w:val="24"/>
          <w:szCs w:val="24"/>
          <w:lang w:val="sr-Cyrl-CS"/>
        </w:rPr>
        <w:t xml:space="preserve"> </w:t>
      </w:r>
      <w:r>
        <w:rPr>
          <w:rFonts w:eastAsia="Times New Roman"/>
          <w:sz w:val="24"/>
          <w:szCs w:val="24"/>
          <w:lang w:val="sr-Cyrl-CS"/>
        </w:rPr>
        <w:t>poslanika</w:t>
      </w:r>
      <w:r>
        <w:rPr>
          <w:rFonts w:eastAsia="Times New Roman"/>
          <w:sz w:val="24"/>
          <w:szCs w:val="24"/>
          <w:lang w:val="sr-Cyrl-CS"/>
        </w:rPr>
        <w:t>.</w:t>
      </w:r>
    </w:p>
    <w:p w:rsidR="00240FFB" w:rsidRDefault="00240FFB" w:rsidP="00240FFB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240FFB" w:rsidRDefault="00240FFB" w:rsidP="00240FF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40FFB" w:rsidRDefault="00240FFB" w:rsidP="00240FF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240FFB" w:rsidRDefault="00240FFB" w:rsidP="00240FFB">
      <w:pPr>
        <w:tabs>
          <w:tab w:val="clear" w:pos="1440"/>
          <w:tab w:val="left" w:pos="1496"/>
          <w:tab w:val="center" w:pos="6545"/>
        </w:tabs>
        <w:ind w:left="21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>PREDSEDNIK</w:t>
      </w:r>
    </w:p>
    <w:p w:rsidR="00240FFB" w:rsidRDefault="00240FFB" w:rsidP="00240FFB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</w:p>
    <w:p w:rsidR="00240FFB" w:rsidRDefault="00240FFB" w:rsidP="00240FF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</w:p>
    <w:p w:rsidR="00240FFB" w:rsidRDefault="00240FFB" w:rsidP="00240FFB"/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FB"/>
    <w:rsid w:val="00240FFB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B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FB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2015-07-13T12:15:00Z</dcterms:created>
  <dcterms:modified xsi:type="dcterms:W3CDTF">2015-07-13T12:15:00Z</dcterms:modified>
</cp:coreProperties>
</file>